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437" w:rsidRPr="00780963" w:rsidRDefault="00FE7437" w:rsidP="00FE7437">
      <w:pPr>
        <w:spacing w:after="0"/>
        <w:rPr>
          <w:rFonts w:ascii="Arial" w:hAnsi="Arial" w:cs="Arial"/>
        </w:rPr>
      </w:pPr>
      <w:r w:rsidRPr="00780963">
        <w:rPr>
          <w:rFonts w:ascii="Arial" w:hAnsi="Arial" w:cs="Arial"/>
        </w:rPr>
        <w:t>Jade Garrett</w:t>
      </w:r>
    </w:p>
    <w:p w:rsidR="00FE7437" w:rsidRPr="00780963" w:rsidRDefault="00FE7437" w:rsidP="00FE7437">
      <w:pPr>
        <w:spacing w:after="0"/>
        <w:rPr>
          <w:rFonts w:ascii="Arial" w:hAnsi="Arial" w:cs="Arial"/>
        </w:rPr>
      </w:pPr>
      <w:r w:rsidRPr="00780963">
        <w:rPr>
          <w:rFonts w:ascii="Arial" w:hAnsi="Arial" w:cs="Arial"/>
        </w:rPr>
        <w:t>ECI 430</w:t>
      </w:r>
    </w:p>
    <w:p w:rsidR="00FE7437" w:rsidRPr="00780963" w:rsidRDefault="00FE7437" w:rsidP="00FE7437">
      <w:pPr>
        <w:spacing w:after="0"/>
        <w:rPr>
          <w:rFonts w:ascii="Arial" w:hAnsi="Arial" w:cs="Arial"/>
        </w:rPr>
      </w:pPr>
      <w:r w:rsidRPr="00780963">
        <w:rPr>
          <w:rFonts w:ascii="Arial" w:hAnsi="Arial" w:cs="Arial"/>
        </w:rPr>
        <w:t xml:space="preserve">Classroom Map </w:t>
      </w:r>
    </w:p>
    <w:p w:rsidR="00FE7437" w:rsidRPr="00780963" w:rsidRDefault="00FE7437">
      <w:pPr>
        <w:rPr>
          <w:rFonts w:ascii="Arial" w:hAnsi="Arial" w:cs="Arial"/>
        </w:rPr>
      </w:pPr>
    </w:p>
    <w:p w:rsidR="00D4564B" w:rsidRPr="00780963" w:rsidRDefault="00FE7437">
      <w:pPr>
        <w:rPr>
          <w:rFonts w:ascii="Arial" w:hAnsi="Arial" w:cs="Arial"/>
        </w:rPr>
      </w:pPr>
      <w:r w:rsidRPr="00780963">
        <w:rPr>
          <w:rFonts w:ascii="Arial" w:hAnsi="Arial" w:cs="Arial"/>
          <w:noProof/>
        </w:rPr>
        <w:drawing>
          <wp:inline distT="0" distB="0" distL="0" distR="0">
            <wp:extent cx="5656262" cy="4848225"/>
            <wp:effectExtent l="19050" t="0" r="1588" b="0"/>
            <wp:docPr id="3" name="Picture 2" descr="ScreenHunter_04 Oct. 17 2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Hunter_04 Oct. 17 20.30.gif"/>
                    <pic:cNvPicPr/>
                  </pic:nvPicPr>
                  <pic:blipFill>
                    <a:blip r:embed="rId6" cstate="print"/>
                    <a:stretch>
                      <a:fillRect/>
                    </a:stretch>
                  </pic:blipFill>
                  <pic:spPr>
                    <a:xfrm>
                      <a:off x="0" y="0"/>
                      <a:ext cx="5657850" cy="4849586"/>
                    </a:xfrm>
                    <a:prstGeom prst="rect">
                      <a:avLst/>
                    </a:prstGeom>
                  </pic:spPr>
                </pic:pic>
              </a:graphicData>
            </a:graphic>
          </wp:inline>
        </w:drawing>
      </w:r>
    </w:p>
    <w:p w:rsidR="00780963" w:rsidRDefault="00780963" w:rsidP="00780963">
      <w:pPr>
        <w:spacing w:line="360" w:lineRule="auto"/>
        <w:rPr>
          <w:rFonts w:ascii="Arial" w:hAnsi="Arial" w:cs="Arial"/>
          <w:b/>
        </w:rPr>
      </w:pPr>
    </w:p>
    <w:p w:rsidR="002D3C47" w:rsidRDefault="00217A07" w:rsidP="00780963">
      <w:pPr>
        <w:spacing w:line="360" w:lineRule="auto"/>
        <w:rPr>
          <w:rFonts w:ascii="Arial" w:hAnsi="Arial" w:cs="Arial"/>
        </w:rPr>
      </w:pPr>
      <w:r w:rsidRPr="00780963">
        <w:rPr>
          <w:rFonts w:ascii="Arial" w:hAnsi="Arial" w:cs="Arial"/>
        </w:rPr>
        <w:t>I chose to create a</w:t>
      </w:r>
      <w:r w:rsidR="002D3C47" w:rsidRPr="00780963">
        <w:rPr>
          <w:rFonts w:ascii="Arial" w:hAnsi="Arial" w:cs="Arial"/>
        </w:rPr>
        <w:t xml:space="preserve"> classroom that only had 15 students. Ideally this would be a perfect amount of students so that each of them received more one-on-one time with the teacher and more group work with each other. </w:t>
      </w:r>
    </w:p>
    <w:p w:rsidR="00780963" w:rsidRPr="00780963" w:rsidRDefault="00780963" w:rsidP="00780963">
      <w:pPr>
        <w:rPr>
          <w:rFonts w:ascii="Arial" w:hAnsi="Arial" w:cs="Arial"/>
          <w:b/>
        </w:rPr>
      </w:pPr>
      <w:r w:rsidRPr="00780963">
        <w:rPr>
          <w:rFonts w:ascii="Arial" w:hAnsi="Arial" w:cs="Arial"/>
          <w:b/>
        </w:rPr>
        <w:t xml:space="preserve">Map Legend: </w:t>
      </w:r>
    </w:p>
    <w:p w:rsidR="00217A07" w:rsidRPr="00780963" w:rsidRDefault="00217A07" w:rsidP="00780963">
      <w:pPr>
        <w:pStyle w:val="ListParagraph"/>
        <w:numPr>
          <w:ilvl w:val="0"/>
          <w:numId w:val="1"/>
        </w:numPr>
        <w:spacing w:line="360" w:lineRule="auto"/>
        <w:rPr>
          <w:rFonts w:ascii="Arial" w:hAnsi="Arial" w:cs="Arial"/>
        </w:rPr>
      </w:pPr>
      <w:r w:rsidRPr="00780963">
        <w:rPr>
          <w:rFonts w:ascii="Arial" w:hAnsi="Arial" w:cs="Arial"/>
        </w:rPr>
        <w:t xml:space="preserve">I placed a computer in the top left with two chairs for more of an individual learning center. Ideally, I would only have one student work on the computer at a time and maybe a pair if needed. This computer should be used for students who may need to catch up </w:t>
      </w:r>
      <w:r w:rsidRPr="00780963">
        <w:rPr>
          <w:rFonts w:ascii="Arial" w:hAnsi="Arial" w:cs="Arial"/>
        </w:rPr>
        <w:lastRenderedPageBreak/>
        <w:t xml:space="preserve">on their work especially for students who don’t have access to computer outside of school. </w:t>
      </w:r>
    </w:p>
    <w:p w:rsidR="00E97C4A" w:rsidRPr="00780963" w:rsidRDefault="00217A07" w:rsidP="00780963">
      <w:pPr>
        <w:pStyle w:val="ListParagraph"/>
        <w:numPr>
          <w:ilvl w:val="0"/>
          <w:numId w:val="1"/>
        </w:numPr>
        <w:spacing w:line="360" w:lineRule="auto"/>
        <w:rPr>
          <w:rFonts w:ascii="Arial" w:hAnsi="Arial" w:cs="Arial"/>
        </w:rPr>
      </w:pPr>
      <w:r w:rsidRPr="00780963">
        <w:rPr>
          <w:rFonts w:ascii="Arial" w:hAnsi="Arial" w:cs="Arial"/>
        </w:rPr>
        <w:t>I placed the projector/</w:t>
      </w:r>
      <w:proofErr w:type="spellStart"/>
      <w:r w:rsidRPr="00780963">
        <w:rPr>
          <w:rFonts w:ascii="Arial" w:hAnsi="Arial" w:cs="Arial"/>
        </w:rPr>
        <w:t>SmartBoard</w:t>
      </w:r>
      <w:proofErr w:type="spellEnd"/>
      <w:r w:rsidRPr="00780963">
        <w:rPr>
          <w:rFonts w:ascii="Arial" w:hAnsi="Arial" w:cs="Arial"/>
        </w:rPr>
        <w:t xml:space="preserve"> at the front of the room and the student’s desks in the shape of a U. I feel like this seating arrangement provides for an “open floor” kind of room. Students would feel more comfortable speaking and dis</w:t>
      </w:r>
      <w:r w:rsidR="00E97C4A" w:rsidRPr="00780963">
        <w:rPr>
          <w:rFonts w:ascii="Arial" w:hAnsi="Arial" w:cs="Arial"/>
        </w:rPr>
        <w:t xml:space="preserve">cussing topics with their peers. This arrangement allows for debates and discussions that would be more difficult in a row type setting. With the U, the teacher can easily get to each student for one-on-one interaction. The arrangement also gives the students more of an opportunity to collaborate. </w:t>
      </w:r>
    </w:p>
    <w:p w:rsidR="00217A07" w:rsidRPr="00780963" w:rsidRDefault="00E97C4A" w:rsidP="00780963">
      <w:pPr>
        <w:pStyle w:val="ListParagraph"/>
        <w:numPr>
          <w:ilvl w:val="0"/>
          <w:numId w:val="1"/>
        </w:numPr>
        <w:spacing w:line="360" w:lineRule="auto"/>
        <w:rPr>
          <w:rFonts w:ascii="Arial" w:hAnsi="Arial" w:cs="Arial"/>
        </w:rPr>
      </w:pPr>
      <w:r w:rsidRPr="00780963">
        <w:rPr>
          <w:rFonts w:ascii="Arial" w:hAnsi="Arial" w:cs="Arial"/>
        </w:rPr>
        <w:t xml:space="preserve">The round table setting in the top right of the room is a peer review for writing center. </w:t>
      </w:r>
      <w:r w:rsidR="003E64E8" w:rsidRPr="00780963">
        <w:rPr>
          <w:rFonts w:ascii="Arial" w:hAnsi="Arial" w:cs="Arial"/>
        </w:rPr>
        <w:t xml:space="preserve">The round table set up gives the students a semi-secluded and quiet space to review each other’s writing in a close proximity. </w:t>
      </w:r>
      <w:r w:rsidRPr="00780963">
        <w:rPr>
          <w:rFonts w:ascii="Arial" w:hAnsi="Arial" w:cs="Arial"/>
        </w:rPr>
        <w:t xml:space="preserve"> </w:t>
      </w:r>
    </w:p>
    <w:p w:rsidR="00043344" w:rsidRPr="00780963" w:rsidRDefault="00043344" w:rsidP="00780963">
      <w:pPr>
        <w:pStyle w:val="ListParagraph"/>
        <w:numPr>
          <w:ilvl w:val="0"/>
          <w:numId w:val="1"/>
        </w:numPr>
        <w:spacing w:line="360" w:lineRule="auto"/>
        <w:rPr>
          <w:rFonts w:ascii="Arial" w:hAnsi="Arial" w:cs="Arial"/>
        </w:rPr>
      </w:pPr>
      <w:r w:rsidRPr="00780963">
        <w:rPr>
          <w:rFonts w:ascii="Arial" w:hAnsi="Arial" w:cs="Arial"/>
        </w:rPr>
        <w:t xml:space="preserve">The easels are set up for creating visuals for the students’ writing or group projects that require additional supplements. I think it sets up a very “artistic” setting for the students to become enthralled in. The students would have all necessary materials to create anything they wanted to enhance their projects, writings and discussions. </w:t>
      </w:r>
    </w:p>
    <w:p w:rsidR="00DE2411" w:rsidRPr="00780963" w:rsidRDefault="00DE2411" w:rsidP="00780963">
      <w:pPr>
        <w:pStyle w:val="ListParagraph"/>
        <w:numPr>
          <w:ilvl w:val="0"/>
          <w:numId w:val="1"/>
        </w:numPr>
        <w:spacing w:line="360" w:lineRule="auto"/>
        <w:rPr>
          <w:rFonts w:ascii="Arial" w:hAnsi="Arial" w:cs="Arial"/>
        </w:rPr>
      </w:pPr>
      <w:r w:rsidRPr="00780963">
        <w:rPr>
          <w:rFonts w:ascii="Arial" w:hAnsi="Arial" w:cs="Arial"/>
        </w:rPr>
        <w:t xml:space="preserve">The square student table under the easels is for students to collaborate on writing ideas. Depending on the assignment, the students will be given the chance to share their ideas in smaller groups rather than with the whole class. </w:t>
      </w:r>
      <w:r w:rsidR="0031503F" w:rsidRPr="00780963">
        <w:rPr>
          <w:rFonts w:ascii="Arial" w:hAnsi="Arial" w:cs="Arial"/>
        </w:rPr>
        <w:t xml:space="preserve">They can share their own personal experiences that may influence their writing or writing styles. </w:t>
      </w:r>
      <w:r w:rsidR="00B73E5C" w:rsidRPr="00780963">
        <w:rPr>
          <w:rFonts w:ascii="Arial" w:hAnsi="Arial" w:cs="Arial"/>
        </w:rPr>
        <w:t xml:space="preserve">They can also share journal entries or just writings specific to the </w:t>
      </w:r>
      <w:proofErr w:type="gramStart"/>
      <w:r w:rsidR="00B73E5C" w:rsidRPr="00780963">
        <w:rPr>
          <w:rFonts w:ascii="Arial" w:hAnsi="Arial" w:cs="Arial"/>
        </w:rPr>
        <w:t>weeks</w:t>
      </w:r>
      <w:proofErr w:type="gramEnd"/>
      <w:r w:rsidR="00B73E5C" w:rsidRPr="00780963">
        <w:rPr>
          <w:rFonts w:ascii="Arial" w:hAnsi="Arial" w:cs="Arial"/>
        </w:rPr>
        <w:t xml:space="preserve"> assignments.</w:t>
      </w:r>
    </w:p>
    <w:p w:rsidR="0031503F" w:rsidRPr="00780963" w:rsidRDefault="0031503F" w:rsidP="00780963">
      <w:pPr>
        <w:pStyle w:val="ListParagraph"/>
        <w:numPr>
          <w:ilvl w:val="0"/>
          <w:numId w:val="1"/>
        </w:numPr>
        <w:spacing w:line="360" w:lineRule="auto"/>
        <w:rPr>
          <w:rFonts w:ascii="Arial" w:hAnsi="Arial" w:cs="Arial"/>
        </w:rPr>
      </w:pPr>
      <w:r w:rsidRPr="00780963">
        <w:rPr>
          <w:rFonts w:ascii="Arial" w:hAnsi="Arial" w:cs="Arial"/>
        </w:rPr>
        <w:t xml:space="preserve">The square rugs and beanbags will be a reading response area. The students will share the books that they’re currently reading. They should talk about themes, characters, plots, etc. They can also talk about how the book relates to their lives or not. They can use this time to recommend the books to their classmates. </w:t>
      </w:r>
    </w:p>
    <w:p w:rsidR="00995D0C" w:rsidRPr="00780963" w:rsidRDefault="00DE4F17" w:rsidP="00780963">
      <w:pPr>
        <w:pStyle w:val="ListParagraph"/>
        <w:numPr>
          <w:ilvl w:val="0"/>
          <w:numId w:val="1"/>
        </w:numPr>
        <w:spacing w:line="360" w:lineRule="auto"/>
        <w:rPr>
          <w:rFonts w:ascii="Arial" w:hAnsi="Arial" w:cs="Arial"/>
        </w:rPr>
      </w:pPr>
      <w:r w:rsidRPr="00780963">
        <w:rPr>
          <w:rFonts w:ascii="Arial" w:hAnsi="Arial" w:cs="Arial"/>
        </w:rPr>
        <w:t>The shelves and</w:t>
      </w:r>
      <w:r w:rsidR="00995D0C" w:rsidRPr="00780963">
        <w:rPr>
          <w:rFonts w:ascii="Arial" w:hAnsi="Arial" w:cs="Arial"/>
        </w:rPr>
        <w:t xml:space="preserve"> book stands in the back will house my collection of young adult novels that students can check out from me. </w:t>
      </w:r>
      <w:r w:rsidRPr="00780963">
        <w:rPr>
          <w:rFonts w:ascii="Arial" w:hAnsi="Arial" w:cs="Arial"/>
        </w:rPr>
        <w:t xml:space="preserve">Ideally, I would have received a lot of grant money to buy these books and have multiple copies of each so more than one student could read a book at the same time. </w:t>
      </w:r>
    </w:p>
    <w:p w:rsidR="00DE4F17" w:rsidRPr="00780963" w:rsidRDefault="00DE4F17" w:rsidP="00780963">
      <w:pPr>
        <w:pStyle w:val="ListParagraph"/>
        <w:numPr>
          <w:ilvl w:val="0"/>
          <w:numId w:val="1"/>
        </w:numPr>
        <w:spacing w:line="360" w:lineRule="auto"/>
        <w:rPr>
          <w:rFonts w:ascii="Arial" w:hAnsi="Arial" w:cs="Arial"/>
        </w:rPr>
      </w:pPr>
      <w:r w:rsidRPr="00780963">
        <w:rPr>
          <w:rFonts w:ascii="Arial" w:hAnsi="Arial" w:cs="Arial"/>
        </w:rPr>
        <w:t>The computers in the bottom center of the room will be used for research, whether collaborative or individual. This would bring in the 21</w:t>
      </w:r>
      <w:r w:rsidRPr="00780963">
        <w:rPr>
          <w:rFonts w:ascii="Arial" w:hAnsi="Arial" w:cs="Arial"/>
          <w:vertAlign w:val="superscript"/>
        </w:rPr>
        <w:t>st</w:t>
      </w:r>
      <w:r w:rsidRPr="00780963">
        <w:rPr>
          <w:rFonts w:ascii="Arial" w:hAnsi="Arial" w:cs="Arial"/>
        </w:rPr>
        <w:t xml:space="preserve"> century aspect of teaching as well as the exploration aspect. Students will have access to the internet and programs on the computer to research and create presentations or parts of presentations for projects. </w:t>
      </w:r>
    </w:p>
    <w:p w:rsidR="00DE4F17" w:rsidRPr="00780963" w:rsidRDefault="00DE4F17" w:rsidP="00780963">
      <w:pPr>
        <w:pStyle w:val="ListParagraph"/>
        <w:numPr>
          <w:ilvl w:val="0"/>
          <w:numId w:val="1"/>
        </w:numPr>
        <w:spacing w:line="360" w:lineRule="auto"/>
        <w:rPr>
          <w:rFonts w:ascii="Arial" w:hAnsi="Arial" w:cs="Arial"/>
        </w:rPr>
      </w:pPr>
      <w:r w:rsidRPr="00780963">
        <w:rPr>
          <w:rFonts w:ascii="Arial" w:hAnsi="Arial" w:cs="Arial"/>
        </w:rPr>
        <w:t xml:space="preserve">The couches and chair in the bottom left corner will be the independent reading corner. The students will have time every day in class to read the book their reading on their own. </w:t>
      </w:r>
    </w:p>
    <w:p w:rsidR="00B73E5C" w:rsidRPr="00780963" w:rsidRDefault="00B73E5C" w:rsidP="00780963">
      <w:pPr>
        <w:pStyle w:val="ListParagraph"/>
        <w:numPr>
          <w:ilvl w:val="0"/>
          <w:numId w:val="1"/>
        </w:numPr>
        <w:spacing w:line="360" w:lineRule="auto"/>
        <w:rPr>
          <w:rFonts w:ascii="Arial" w:hAnsi="Arial" w:cs="Arial"/>
        </w:rPr>
      </w:pPr>
      <w:r w:rsidRPr="00780963">
        <w:rPr>
          <w:rFonts w:ascii="Arial" w:hAnsi="Arial" w:cs="Arial"/>
        </w:rPr>
        <w:t xml:space="preserve">The kidney shaped table </w:t>
      </w:r>
      <w:r w:rsidR="007A5931" w:rsidRPr="00780963">
        <w:rPr>
          <w:rFonts w:ascii="Arial" w:hAnsi="Arial" w:cs="Arial"/>
        </w:rPr>
        <w:t xml:space="preserve">can be used as a vocabulary table. Students can talk about the class vocabulary as well as vocabulary within the books that they’re reading. This gives the students an opportunity to become familiar with words that they may not know as well as share their prior knowledge with their peers. </w:t>
      </w:r>
    </w:p>
    <w:p w:rsidR="00DE4F17" w:rsidRDefault="00DE4F17"/>
    <w:sectPr w:rsidR="00DE4F17" w:rsidSect="00D456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E20BE"/>
    <w:multiLevelType w:val="hybridMultilevel"/>
    <w:tmpl w:val="C1B84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FE7437"/>
    <w:rsid w:val="00043344"/>
    <w:rsid w:val="00217A07"/>
    <w:rsid w:val="002D3C47"/>
    <w:rsid w:val="0031503F"/>
    <w:rsid w:val="003E64E8"/>
    <w:rsid w:val="00780963"/>
    <w:rsid w:val="007A5931"/>
    <w:rsid w:val="00995D0C"/>
    <w:rsid w:val="00B73E5C"/>
    <w:rsid w:val="00D4564B"/>
    <w:rsid w:val="00DE2411"/>
    <w:rsid w:val="00DE4F17"/>
    <w:rsid w:val="00E97C4A"/>
    <w:rsid w:val="00FE7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6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37"/>
    <w:rPr>
      <w:rFonts w:ascii="Tahoma" w:hAnsi="Tahoma" w:cs="Tahoma"/>
      <w:sz w:val="16"/>
      <w:szCs w:val="16"/>
    </w:rPr>
  </w:style>
  <w:style w:type="character" w:styleId="CommentReference">
    <w:name w:val="annotation reference"/>
    <w:basedOn w:val="DefaultParagraphFont"/>
    <w:uiPriority w:val="99"/>
    <w:semiHidden/>
    <w:unhideWhenUsed/>
    <w:rsid w:val="00FE7437"/>
    <w:rPr>
      <w:sz w:val="16"/>
      <w:szCs w:val="16"/>
    </w:rPr>
  </w:style>
  <w:style w:type="paragraph" w:styleId="CommentText">
    <w:name w:val="annotation text"/>
    <w:basedOn w:val="Normal"/>
    <w:link w:val="CommentTextChar"/>
    <w:uiPriority w:val="99"/>
    <w:semiHidden/>
    <w:unhideWhenUsed/>
    <w:rsid w:val="00FE7437"/>
    <w:pPr>
      <w:spacing w:line="240" w:lineRule="auto"/>
    </w:pPr>
    <w:rPr>
      <w:sz w:val="20"/>
      <w:szCs w:val="20"/>
    </w:rPr>
  </w:style>
  <w:style w:type="character" w:customStyle="1" w:styleId="CommentTextChar">
    <w:name w:val="Comment Text Char"/>
    <w:basedOn w:val="DefaultParagraphFont"/>
    <w:link w:val="CommentText"/>
    <w:uiPriority w:val="99"/>
    <w:semiHidden/>
    <w:rsid w:val="00FE7437"/>
    <w:rPr>
      <w:sz w:val="20"/>
      <w:szCs w:val="20"/>
    </w:rPr>
  </w:style>
  <w:style w:type="paragraph" w:styleId="CommentSubject">
    <w:name w:val="annotation subject"/>
    <w:basedOn w:val="CommentText"/>
    <w:next w:val="CommentText"/>
    <w:link w:val="CommentSubjectChar"/>
    <w:uiPriority w:val="99"/>
    <w:semiHidden/>
    <w:unhideWhenUsed/>
    <w:rsid w:val="00FE7437"/>
    <w:rPr>
      <w:b/>
      <w:bCs/>
    </w:rPr>
  </w:style>
  <w:style w:type="character" w:customStyle="1" w:styleId="CommentSubjectChar">
    <w:name w:val="Comment Subject Char"/>
    <w:basedOn w:val="CommentTextChar"/>
    <w:link w:val="CommentSubject"/>
    <w:uiPriority w:val="99"/>
    <w:semiHidden/>
    <w:rsid w:val="00FE7437"/>
    <w:rPr>
      <w:b/>
      <w:bCs/>
    </w:rPr>
  </w:style>
  <w:style w:type="paragraph" w:styleId="ListParagraph">
    <w:name w:val="List Paragraph"/>
    <w:basedOn w:val="Normal"/>
    <w:uiPriority w:val="34"/>
    <w:qFormat/>
    <w:rsid w:val="0078096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51128-8943-4594-B9D6-83B27884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7</cp:revision>
  <dcterms:created xsi:type="dcterms:W3CDTF">2012-10-18T00:24:00Z</dcterms:created>
  <dcterms:modified xsi:type="dcterms:W3CDTF">2012-10-18T02:49:00Z</dcterms:modified>
</cp:coreProperties>
</file>